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F2A9" w14:textId="06344397" w:rsidR="00AE66D6" w:rsidRPr="000D15EC" w:rsidRDefault="00E4087D" w:rsidP="000D15EC">
      <w:pPr>
        <w:jc w:val="center"/>
        <w:rPr>
          <w:b/>
          <w:bCs/>
          <w:i/>
          <w:iCs/>
          <w:sz w:val="28"/>
          <w:szCs w:val="28"/>
        </w:rPr>
      </w:pPr>
      <w:r w:rsidRPr="000D15EC">
        <w:rPr>
          <w:b/>
          <w:bCs/>
          <w:i/>
          <w:iCs/>
          <w:sz w:val="28"/>
          <w:szCs w:val="28"/>
        </w:rPr>
        <w:t>INSTRUKCJA DLA SŁUCHACZY -PRAKTYKA ZAWODOWA 2026/2027</w:t>
      </w:r>
    </w:p>
    <w:p w14:paraId="04EC803C" w14:textId="00002F7B" w:rsidR="00E4087D" w:rsidRPr="000D15EC" w:rsidRDefault="00E4087D" w:rsidP="000D15EC">
      <w:pPr>
        <w:jc w:val="center"/>
        <w:rPr>
          <w:b/>
          <w:bCs/>
          <w:i/>
          <w:iCs/>
          <w:sz w:val="28"/>
          <w:szCs w:val="28"/>
        </w:rPr>
      </w:pPr>
    </w:p>
    <w:p w14:paraId="6FC620B4" w14:textId="0E77E67C" w:rsidR="00665F8C" w:rsidRPr="000D15EC" w:rsidRDefault="00955A12" w:rsidP="000D15EC">
      <w:pPr>
        <w:pStyle w:val="Akapitzlist"/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 co najmniej tydzień przed planowanym rozpoczęciem praktyki zawodowej (patrz rozpiska obok), s</w:t>
      </w:r>
      <w:r w:rsidR="00E4087D" w:rsidRPr="000D15EC">
        <w:rPr>
          <w:b/>
          <w:bCs/>
          <w:sz w:val="26"/>
          <w:szCs w:val="26"/>
        </w:rPr>
        <w:t xml:space="preserve">łuchacz pobiera ze strony internetowej szkoły 2 egzemplarze druku UMOWA O PRAKTYCZNĄ NAUKĘ ZAWODU i uzupełnia danymi placówki, gdzie będzie odbywał praktykę zawodową. </w:t>
      </w:r>
    </w:p>
    <w:p w14:paraId="222A1F35" w14:textId="55B47220" w:rsidR="00E4087D" w:rsidRPr="000D15EC" w:rsidRDefault="00E4087D" w:rsidP="000D15EC">
      <w:pPr>
        <w:pStyle w:val="Akapitzlist"/>
        <w:jc w:val="both"/>
        <w:rPr>
          <w:b/>
          <w:bCs/>
          <w:sz w:val="26"/>
          <w:szCs w:val="26"/>
        </w:rPr>
      </w:pPr>
      <w:r w:rsidRPr="000D15EC">
        <w:rPr>
          <w:b/>
          <w:bCs/>
          <w:sz w:val="26"/>
          <w:szCs w:val="26"/>
        </w:rPr>
        <w:t xml:space="preserve">Słuchacze są zobowiązani do </w:t>
      </w:r>
      <w:r w:rsidR="00955A12">
        <w:rPr>
          <w:b/>
          <w:bCs/>
          <w:sz w:val="26"/>
          <w:szCs w:val="26"/>
        </w:rPr>
        <w:t xml:space="preserve">wcześniejszego, </w:t>
      </w:r>
      <w:r w:rsidRPr="000D15EC">
        <w:rPr>
          <w:b/>
          <w:bCs/>
          <w:sz w:val="26"/>
          <w:szCs w:val="26"/>
        </w:rPr>
        <w:t xml:space="preserve">samodzielnego znalezienia miejsca praktyki zawodowej. </w:t>
      </w:r>
      <w:r w:rsidR="000D15EC">
        <w:rPr>
          <w:b/>
          <w:bCs/>
          <w:sz w:val="26"/>
          <w:szCs w:val="26"/>
        </w:rPr>
        <w:t xml:space="preserve">W razie potrzeby </w:t>
      </w:r>
      <w:r w:rsidR="00C652EC">
        <w:rPr>
          <w:b/>
          <w:bCs/>
          <w:sz w:val="26"/>
          <w:szCs w:val="26"/>
        </w:rPr>
        <w:t>k</w:t>
      </w:r>
      <w:r w:rsidRPr="000D15EC">
        <w:rPr>
          <w:b/>
          <w:bCs/>
          <w:sz w:val="26"/>
          <w:szCs w:val="26"/>
        </w:rPr>
        <w:t xml:space="preserve">ierownik szkolenia praktycznego służy wsparciem w tym zakresie. </w:t>
      </w:r>
    </w:p>
    <w:p w14:paraId="6B6F5695" w14:textId="4A964533" w:rsidR="00E4087D" w:rsidRPr="000D15EC" w:rsidRDefault="00E4087D" w:rsidP="000D15EC">
      <w:pPr>
        <w:pStyle w:val="Akapitzlist"/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0D15EC">
        <w:rPr>
          <w:b/>
          <w:bCs/>
          <w:sz w:val="26"/>
          <w:szCs w:val="26"/>
        </w:rPr>
        <w:t xml:space="preserve">Słuchacz uzupełnia na 2 egzemplarzach Umowy </w:t>
      </w:r>
      <w:r w:rsidR="00665F8C" w:rsidRPr="000D15EC">
        <w:rPr>
          <w:b/>
          <w:bCs/>
          <w:sz w:val="26"/>
          <w:szCs w:val="26"/>
        </w:rPr>
        <w:t>swoje dane</w:t>
      </w:r>
      <w:r w:rsidRPr="000D15EC">
        <w:rPr>
          <w:b/>
          <w:bCs/>
          <w:sz w:val="26"/>
          <w:szCs w:val="26"/>
        </w:rPr>
        <w:t xml:space="preserve">, </w:t>
      </w:r>
      <w:r w:rsidR="00665F8C" w:rsidRPr="000D15EC">
        <w:rPr>
          <w:b/>
          <w:bCs/>
          <w:sz w:val="26"/>
          <w:szCs w:val="26"/>
        </w:rPr>
        <w:t xml:space="preserve">dane </w:t>
      </w:r>
      <w:r w:rsidRPr="000D15EC">
        <w:rPr>
          <w:b/>
          <w:bCs/>
          <w:sz w:val="26"/>
          <w:szCs w:val="26"/>
        </w:rPr>
        <w:t>adresowe placówki i opiekuna praktyki(można to zrobić wpisując ręcznie lub na komputerze</w:t>
      </w:r>
      <w:r w:rsidR="00955A12">
        <w:rPr>
          <w:b/>
          <w:bCs/>
          <w:sz w:val="26"/>
          <w:szCs w:val="26"/>
        </w:rPr>
        <w:t xml:space="preserve"> i wydrukować</w:t>
      </w:r>
      <w:r w:rsidRPr="000D15EC">
        <w:rPr>
          <w:b/>
          <w:bCs/>
          <w:sz w:val="26"/>
          <w:szCs w:val="26"/>
        </w:rPr>
        <w:t>)</w:t>
      </w:r>
      <w:r w:rsidR="00665F8C" w:rsidRPr="000D15EC">
        <w:rPr>
          <w:b/>
          <w:bCs/>
          <w:sz w:val="26"/>
          <w:szCs w:val="26"/>
        </w:rPr>
        <w:t>.</w:t>
      </w:r>
    </w:p>
    <w:p w14:paraId="43632681" w14:textId="1D6D463D" w:rsidR="00665F8C" w:rsidRPr="000D15EC" w:rsidRDefault="00665F8C" w:rsidP="000D15EC">
      <w:pPr>
        <w:pStyle w:val="Akapitzlist"/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0D15EC">
        <w:rPr>
          <w:b/>
          <w:bCs/>
          <w:sz w:val="26"/>
          <w:szCs w:val="26"/>
        </w:rPr>
        <w:t xml:space="preserve">Słuchacz zgłasza się </w:t>
      </w:r>
      <w:r w:rsidR="00343768">
        <w:rPr>
          <w:b/>
          <w:bCs/>
          <w:sz w:val="26"/>
          <w:szCs w:val="26"/>
        </w:rPr>
        <w:t xml:space="preserve">z 2 uzupełnionymi Umowami </w:t>
      </w:r>
      <w:r w:rsidRPr="000D15EC">
        <w:rPr>
          <w:b/>
          <w:bCs/>
          <w:sz w:val="26"/>
          <w:szCs w:val="26"/>
        </w:rPr>
        <w:t>do kierownika szkolenia praktycznego-</w:t>
      </w:r>
      <w:r w:rsidR="00343768">
        <w:rPr>
          <w:b/>
          <w:bCs/>
          <w:sz w:val="26"/>
          <w:szCs w:val="26"/>
        </w:rPr>
        <w:t xml:space="preserve"> </w:t>
      </w:r>
      <w:r w:rsidRPr="000D15EC">
        <w:rPr>
          <w:b/>
          <w:bCs/>
          <w:sz w:val="26"/>
          <w:szCs w:val="26"/>
        </w:rPr>
        <w:t xml:space="preserve">p. Agnieszka Ścibior-Gałązka-celem sprawdzenia poprawności wpisów i podpisania Umów. Należy też  odebrać od kierownika szkolenia praktycznego dzienniczek praktyk i uzupełniać w nim przebieg praktyk, a opiekun praktyki wystawia w nim ocenę za praktykę zawodową. </w:t>
      </w:r>
    </w:p>
    <w:p w14:paraId="405F8936" w14:textId="48A20886" w:rsidR="00665F8C" w:rsidRPr="000D15EC" w:rsidRDefault="00665F8C" w:rsidP="000D15EC">
      <w:pPr>
        <w:pStyle w:val="Akapitzlist"/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0D15EC">
        <w:rPr>
          <w:b/>
          <w:bCs/>
          <w:sz w:val="26"/>
          <w:szCs w:val="26"/>
        </w:rPr>
        <w:t>Słuchacz udaje się</w:t>
      </w:r>
      <w:r w:rsidR="00343768">
        <w:rPr>
          <w:b/>
          <w:bCs/>
          <w:sz w:val="26"/>
          <w:szCs w:val="26"/>
        </w:rPr>
        <w:t xml:space="preserve"> z podpisanymi przez kierownika szkolenia praktycznego 2 Umowami</w:t>
      </w:r>
      <w:r w:rsidRPr="000D15EC">
        <w:rPr>
          <w:b/>
          <w:bCs/>
          <w:sz w:val="26"/>
          <w:szCs w:val="26"/>
        </w:rPr>
        <w:t xml:space="preserve"> do placówki, gdzie będzie odbywał praktykę zawodową celem</w:t>
      </w:r>
      <w:r w:rsidR="00343768">
        <w:rPr>
          <w:b/>
          <w:bCs/>
          <w:sz w:val="26"/>
          <w:szCs w:val="26"/>
        </w:rPr>
        <w:t xml:space="preserve"> ich</w:t>
      </w:r>
      <w:r w:rsidRPr="000D15EC">
        <w:rPr>
          <w:b/>
          <w:bCs/>
          <w:sz w:val="26"/>
          <w:szCs w:val="26"/>
        </w:rPr>
        <w:t xml:space="preserve"> podpisania. </w:t>
      </w:r>
    </w:p>
    <w:p w14:paraId="4686E14E" w14:textId="4A69A848" w:rsidR="00665F8C" w:rsidRPr="000D15EC" w:rsidRDefault="00665F8C" w:rsidP="000D15EC">
      <w:pPr>
        <w:pStyle w:val="Akapitzlist"/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0D15EC">
        <w:rPr>
          <w:b/>
          <w:bCs/>
          <w:sz w:val="26"/>
          <w:szCs w:val="26"/>
        </w:rPr>
        <w:t xml:space="preserve">Jeden egzemplarz </w:t>
      </w:r>
      <w:r w:rsidR="00343768">
        <w:rPr>
          <w:b/>
          <w:bCs/>
          <w:sz w:val="26"/>
          <w:szCs w:val="26"/>
        </w:rPr>
        <w:t>U</w:t>
      </w:r>
      <w:r w:rsidRPr="000D15EC">
        <w:rPr>
          <w:b/>
          <w:bCs/>
          <w:sz w:val="26"/>
          <w:szCs w:val="26"/>
        </w:rPr>
        <w:t>mowy zostaje w placówce, a drugi należy przynieść do szkoły. Można oddać bezpośrednio kierownikowi szkolenia praktycznego lub wrzucić do skrzynki kontaktowej, znajdującej się obok gabinetu nr</w:t>
      </w:r>
      <w:r w:rsidR="00C652EC">
        <w:rPr>
          <w:b/>
          <w:bCs/>
          <w:sz w:val="26"/>
          <w:szCs w:val="26"/>
        </w:rPr>
        <w:t xml:space="preserve"> 5</w:t>
      </w:r>
      <w:r w:rsidRPr="000D15EC">
        <w:rPr>
          <w:b/>
          <w:bCs/>
          <w:sz w:val="26"/>
          <w:szCs w:val="26"/>
        </w:rPr>
        <w:t>.</w:t>
      </w:r>
    </w:p>
    <w:p w14:paraId="44129261" w14:textId="5959FC88" w:rsidR="000D15EC" w:rsidRPr="000D15EC" w:rsidRDefault="000D15EC" w:rsidP="000D15EC">
      <w:pPr>
        <w:pStyle w:val="Akapitzlist"/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0D15EC">
        <w:rPr>
          <w:b/>
          <w:bCs/>
          <w:sz w:val="26"/>
          <w:szCs w:val="26"/>
        </w:rPr>
        <w:t>Dzienniczek praktyk po zakończeniu praktyki należy przynieść do szkoły do kierownika szkolenia praktycznego. Ocena z praktyki zawodowej wlicza się do średniej ocen.</w:t>
      </w:r>
    </w:p>
    <w:p w14:paraId="2BBA7D1B" w14:textId="216EE2F1" w:rsidR="000D15EC" w:rsidRPr="00955A12" w:rsidRDefault="000D15EC" w:rsidP="00955A12">
      <w:pPr>
        <w:pStyle w:val="Akapitzlist"/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0D15EC">
        <w:rPr>
          <w:b/>
          <w:bCs/>
          <w:sz w:val="26"/>
          <w:szCs w:val="26"/>
        </w:rPr>
        <w:t xml:space="preserve">W sprawie zwolnienia z odbywania praktyki zawodowej, jeśli osoba pracuje w </w:t>
      </w:r>
      <w:r w:rsidR="00343768">
        <w:rPr>
          <w:b/>
          <w:bCs/>
          <w:sz w:val="26"/>
          <w:szCs w:val="26"/>
        </w:rPr>
        <w:t xml:space="preserve">danym </w:t>
      </w:r>
      <w:r w:rsidRPr="000D15EC">
        <w:rPr>
          <w:b/>
          <w:bCs/>
          <w:sz w:val="26"/>
          <w:szCs w:val="26"/>
        </w:rPr>
        <w:t>zawodzie co najmniej tyle, ile trwa nauka w szkole</w:t>
      </w:r>
      <w:r w:rsidR="00955A12">
        <w:rPr>
          <w:b/>
          <w:bCs/>
          <w:sz w:val="26"/>
          <w:szCs w:val="26"/>
        </w:rPr>
        <w:t>, w sprawie możliwości odbywania praktyki zawodowej w terminie wcześniejszym</w:t>
      </w:r>
      <w:r w:rsidRPr="000D15EC">
        <w:rPr>
          <w:b/>
          <w:bCs/>
          <w:sz w:val="26"/>
          <w:szCs w:val="26"/>
        </w:rPr>
        <w:t xml:space="preserve"> oraz w razie dodatkowych pytań dotyczących praktyki zawodowej należy zgłosić się do kierownika szkolenia praktycznego osobiście lub e-mailowo: </w:t>
      </w:r>
      <w:hyperlink r:id="rId5" w:history="1">
        <w:r w:rsidRPr="000D15EC">
          <w:rPr>
            <w:rStyle w:val="Hipercze"/>
            <w:b/>
            <w:bCs/>
            <w:sz w:val="26"/>
            <w:szCs w:val="26"/>
          </w:rPr>
          <w:t>kierownik@msz.pulawy.pl</w:t>
        </w:r>
      </w:hyperlink>
    </w:p>
    <w:p w14:paraId="1065FAD2" w14:textId="0C1096E3" w:rsidR="000D15EC" w:rsidRPr="000D15EC" w:rsidRDefault="000D15EC" w:rsidP="000D15EC">
      <w:pPr>
        <w:pStyle w:val="Akapitzlist"/>
        <w:jc w:val="both"/>
        <w:rPr>
          <w:b/>
          <w:bCs/>
          <w:sz w:val="26"/>
          <w:szCs w:val="26"/>
        </w:rPr>
      </w:pPr>
      <w:r w:rsidRPr="000D15EC">
        <w:rPr>
          <w:b/>
          <w:bCs/>
          <w:sz w:val="26"/>
          <w:szCs w:val="26"/>
        </w:rPr>
        <w:t xml:space="preserve">Uwaga! </w:t>
      </w:r>
    </w:p>
    <w:p w14:paraId="45D94D84" w14:textId="36050195" w:rsidR="00E4087D" w:rsidRPr="000D15EC" w:rsidRDefault="000D15EC" w:rsidP="00955A12">
      <w:pPr>
        <w:pStyle w:val="Akapitzlist"/>
        <w:jc w:val="both"/>
        <w:rPr>
          <w:b/>
          <w:bCs/>
          <w:sz w:val="26"/>
          <w:szCs w:val="26"/>
        </w:rPr>
      </w:pPr>
      <w:r w:rsidRPr="000D15EC">
        <w:rPr>
          <w:b/>
          <w:bCs/>
          <w:sz w:val="26"/>
          <w:szCs w:val="26"/>
        </w:rPr>
        <w:t>Słuchacze</w:t>
      </w:r>
      <w:r w:rsidR="00955A12">
        <w:rPr>
          <w:b/>
          <w:bCs/>
          <w:sz w:val="26"/>
          <w:szCs w:val="26"/>
        </w:rPr>
        <w:t xml:space="preserve"> kierunków: opiekun medyczny, technik sterylizacji medycznej, technik masażysta, terapeuta zajęciowy </w:t>
      </w:r>
      <w:r w:rsidRPr="000D15EC">
        <w:rPr>
          <w:b/>
          <w:bCs/>
          <w:sz w:val="26"/>
          <w:szCs w:val="26"/>
        </w:rPr>
        <w:t xml:space="preserve">, którzy chcieliby odbywać praktykę zawodową w puławskim Szpitalu proszeni są o zgłoszenie takiego zamiaru kierownikowi szkolenia praktycznego, ponieważ z puławskim Szpitalem sporządzana jest jedna Umowa zbiorcza i nie trzeba drukować indywidualnych Umów. </w:t>
      </w:r>
    </w:p>
    <w:sectPr w:rsidR="00E4087D" w:rsidRPr="000D1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914E1"/>
    <w:multiLevelType w:val="hybridMultilevel"/>
    <w:tmpl w:val="611E1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B67"/>
    <w:rsid w:val="000D15EC"/>
    <w:rsid w:val="00343768"/>
    <w:rsid w:val="00665F8C"/>
    <w:rsid w:val="00955A12"/>
    <w:rsid w:val="00AE66D6"/>
    <w:rsid w:val="00C652EC"/>
    <w:rsid w:val="00DB6B67"/>
    <w:rsid w:val="00E4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1F63"/>
  <w15:chartTrackingRefBased/>
  <w15:docId w15:val="{DF10F79A-75E9-48F0-8CB6-693FD2AC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087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D15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1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erownik@msz.pulaw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MSZPULAWY</dc:creator>
  <cp:keywords/>
  <dc:description/>
  <cp:lastModifiedBy>MSZPULAWY</cp:lastModifiedBy>
  <cp:revision>4</cp:revision>
  <dcterms:created xsi:type="dcterms:W3CDTF">2026-08-11T08:36:00Z</dcterms:created>
  <dcterms:modified xsi:type="dcterms:W3CDTF">2026-10-20T13:01:00Z</dcterms:modified>
</cp:coreProperties>
</file>